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DF98" w14:textId="77777777" w:rsidR="00FA1C27" w:rsidRDefault="00FA1C27" w:rsidP="00FA1C27">
      <w:pPr>
        <w:spacing w:after="240"/>
        <w:rPr>
          <w:rFonts w:ascii="仿宋_GB2312" w:eastAsia="仿宋_GB2312" w:hAnsi="仿宋_GB2312" w:cs="仿宋_GB2312"/>
          <w:sz w:val="32"/>
          <w:szCs w:val="32"/>
          <w:lang w:eastAsia="zh-CN" w:bidi="ar"/>
        </w:rPr>
      </w:pPr>
      <w:r>
        <w:rPr>
          <w:rFonts w:ascii="仿宋_GB2312" w:eastAsia="仿宋_GB2312" w:hAnsi="仿宋_GB2312" w:cs="仿宋_GB2312" w:hint="eastAsia"/>
          <w:snapToGrid/>
          <w:kern w:val="2"/>
          <w:sz w:val="32"/>
          <w:szCs w:val="32"/>
          <w:lang w:eastAsia="zh-CN"/>
        </w:rPr>
        <w:t>附件8：</w:t>
      </w:r>
    </w:p>
    <w:p w14:paraId="2331C807" w14:textId="77777777" w:rsidR="00FA1C27" w:rsidRDefault="00FA1C27" w:rsidP="00FA1C27">
      <w:pPr>
        <w:spacing w:line="560" w:lineRule="exact"/>
        <w:jc w:val="center"/>
        <w:rPr>
          <w:rFonts w:ascii="黑体" w:eastAsia="黑体" w:hAnsi="黑体" w:hint="eastAsia"/>
          <w:sz w:val="36"/>
          <w:szCs w:val="36"/>
          <w:lang w:eastAsia="zh-CN"/>
        </w:rPr>
      </w:pPr>
      <w:r>
        <w:rPr>
          <w:rFonts w:ascii="黑体" w:eastAsia="黑体" w:hAnsi="黑体" w:hint="eastAsia"/>
          <w:sz w:val="36"/>
          <w:szCs w:val="36"/>
          <w:lang w:eastAsia="zh-CN"/>
        </w:rPr>
        <w:t>常州大学2026届推免工作人员承诺书</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75"/>
        <w:gridCol w:w="1650"/>
        <w:gridCol w:w="1365"/>
        <w:gridCol w:w="1050"/>
        <w:gridCol w:w="1951"/>
      </w:tblGrid>
      <w:tr w:rsidR="00FA1C27" w14:paraId="359C3F08" w14:textId="77777777" w:rsidTr="00222DC5">
        <w:trPr>
          <w:cantSplit/>
          <w:trHeight w:hRule="exact" w:val="738"/>
          <w:jc w:val="center"/>
        </w:trPr>
        <w:tc>
          <w:tcPr>
            <w:tcW w:w="1547" w:type="dxa"/>
            <w:vAlign w:val="center"/>
          </w:tcPr>
          <w:p w14:paraId="47D3671F" w14:textId="77777777" w:rsidR="00FA1C27" w:rsidRDefault="00FA1C27" w:rsidP="00222DC5">
            <w:pPr>
              <w:spacing w:line="560" w:lineRule="exact"/>
              <w:jc w:val="center"/>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姓名</w:t>
            </w:r>
          </w:p>
        </w:tc>
        <w:tc>
          <w:tcPr>
            <w:tcW w:w="1575" w:type="dxa"/>
            <w:vAlign w:val="center"/>
          </w:tcPr>
          <w:p w14:paraId="1427DB0B" w14:textId="77777777" w:rsidR="00FA1C27" w:rsidRDefault="00FA1C27" w:rsidP="00222DC5">
            <w:pPr>
              <w:spacing w:line="560" w:lineRule="exact"/>
              <w:jc w:val="center"/>
              <w:rPr>
                <w:rFonts w:ascii="仿宋_GB2312" w:eastAsia="仿宋_GB2312" w:hAnsi="仿宋_GB2312" w:cs="仿宋_GB2312" w:hint="eastAsia"/>
                <w:snapToGrid/>
                <w:kern w:val="2"/>
                <w:sz w:val="30"/>
                <w:szCs w:val="30"/>
                <w:lang w:eastAsia="zh-CN"/>
              </w:rPr>
            </w:pPr>
          </w:p>
        </w:tc>
        <w:tc>
          <w:tcPr>
            <w:tcW w:w="1650" w:type="dxa"/>
            <w:vAlign w:val="center"/>
          </w:tcPr>
          <w:p w14:paraId="580AF31C" w14:textId="77777777" w:rsidR="00FA1C27" w:rsidRDefault="00FA1C27" w:rsidP="00222DC5">
            <w:pPr>
              <w:spacing w:line="560" w:lineRule="exact"/>
              <w:jc w:val="center"/>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办公电话</w:t>
            </w:r>
          </w:p>
        </w:tc>
        <w:tc>
          <w:tcPr>
            <w:tcW w:w="1365" w:type="dxa"/>
            <w:vAlign w:val="center"/>
          </w:tcPr>
          <w:p w14:paraId="371D6944" w14:textId="77777777" w:rsidR="00FA1C27" w:rsidRDefault="00FA1C27" w:rsidP="00222DC5">
            <w:pPr>
              <w:spacing w:line="560" w:lineRule="exact"/>
              <w:jc w:val="center"/>
              <w:rPr>
                <w:rFonts w:ascii="仿宋_GB2312" w:eastAsia="仿宋_GB2312" w:hAnsi="仿宋_GB2312" w:cs="仿宋_GB2312" w:hint="eastAsia"/>
                <w:snapToGrid/>
                <w:kern w:val="2"/>
                <w:sz w:val="30"/>
                <w:szCs w:val="30"/>
                <w:lang w:eastAsia="zh-CN"/>
              </w:rPr>
            </w:pPr>
          </w:p>
        </w:tc>
        <w:tc>
          <w:tcPr>
            <w:tcW w:w="1050" w:type="dxa"/>
            <w:vAlign w:val="center"/>
          </w:tcPr>
          <w:p w14:paraId="7E5C2559" w14:textId="77777777" w:rsidR="00FA1C27" w:rsidRDefault="00FA1C27" w:rsidP="00222DC5">
            <w:pPr>
              <w:spacing w:line="560" w:lineRule="exact"/>
              <w:jc w:val="center"/>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手机</w:t>
            </w:r>
          </w:p>
        </w:tc>
        <w:tc>
          <w:tcPr>
            <w:tcW w:w="1951" w:type="dxa"/>
            <w:vAlign w:val="center"/>
          </w:tcPr>
          <w:p w14:paraId="3011CAC2" w14:textId="77777777" w:rsidR="00FA1C27" w:rsidRDefault="00FA1C27" w:rsidP="00222DC5">
            <w:pPr>
              <w:spacing w:line="560" w:lineRule="exact"/>
              <w:jc w:val="center"/>
              <w:rPr>
                <w:rFonts w:ascii="仿宋_GB2312" w:eastAsia="仿宋_GB2312" w:hAnsi="仿宋_GB2312" w:cs="仿宋_GB2312" w:hint="eastAsia"/>
                <w:snapToGrid/>
                <w:kern w:val="2"/>
                <w:sz w:val="30"/>
                <w:szCs w:val="30"/>
                <w:lang w:eastAsia="zh-CN"/>
              </w:rPr>
            </w:pPr>
          </w:p>
        </w:tc>
      </w:tr>
      <w:tr w:rsidR="00FA1C27" w14:paraId="375D21D2" w14:textId="77777777" w:rsidTr="00222DC5">
        <w:trPr>
          <w:cantSplit/>
          <w:trHeight w:hRule="exact" w:val="1101"/>
          <w:jc w:val="center"/>
        </w:trPr>
        <w:tc>
          <w:tcPr>
            <w:tcW w:w="1547" w:type="dxa"/>
            <w:vAlign w:val="center"/>
          </w:tcPr>
          <w:p w14:paraId="462AE57B" w14:textId="77777777" w:rsidR="00FA1C27" w:rsidRDefault="00FA1C27" w:rsidP="00222DC5">
            <w:pPr>
              <w:spacing w:line="400" w:lineRule="exact"/>
              <w:jc w:val="center"/>
              <w:rPr>
                <w:rFonts w:ascii="仿宋_GB2312" w:eastAsia="仿宋_GB2312" w:hAnsi="仿宋_GB2312" w:cs="仿宋_GB2312"/>
                <w:snapToGrid/>
                <w:kern w:val="2"/>
                <w:sz w:val="30"/>
                <w:szCs w:val="30"/>
                <w:lang w:eastAsia="zh-CN"/>
              </w:rPr>
            </w:pPr>
            <w:r>
              <w:rPr>
                <w:rFonts w:ascii="仿宋_GB2312" w:eastAsia="仿宋_GB2312" w:hAnsi="仿宋_GB2312" w:cs="仿宋_GB2312" w:hint="eastAsia"/>
                <w:snapToGrid/>
                <w:kern w:val="2"/>
                <w:sz w:val="30"/>
                <w:szCs w:val="30"/>
                <w:lang w:eastAsia="zh-CN"/>
              </w:rPr>
              <w:t>本人推免工作岗位</w:t>
            </w:r>
          </w:p>
        </w:tc>
        <w:tc>
          <w:tcPr>
            <w:tcW w:w="7591" w:type="dxa"/>
            <w:gridSpan w:val="5"/>
            <w:vAlign w:val="center"/>
          </w:tcPr>
          <w:p w14:paraId="76B275C6" w14:textId="77777777" w:rsidR="00FA1C27" w:rsidRDefault="00FA1C27" w:rsidP="00222DC5">
            <w:pPr>
              <w:spacing w:line="400" w:lineRule="exact"/>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 学校推免工作          □ 学院推免工作</w:t>
            </w:r>
          </w:p>
        </w:tc>
      </w:tr>
      <w:tr w:rsidR="00FA1C27" w14:paraId="77E67621" w14:textId="77777777" w:rsidTr="00222DC5">
        <w:trPr>
          <w:cantSplit/>
          <w:trHeight w:val="1644"/>
          <w:jc w:val="center"/>
        </w:trPr>
        <w:tc>
          <w:tcPr>
            <w:tcW w:w="1547" w:type="dxa"/>
            <w:vAlign w:val="center"/>
          </w:tcPr>
          <w:p w14:paraId="0AE7368E" w14:textId="77777777" w:rsidR="00FA1C27" w:rsidRDefault="00FA1C27" w:rsidP="00222DC5">
            <w:pPr>
              <w:spacing w:line="400" w:lineRule="exact"/>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本人承诺</w:t>
            </w:r>
          </w:p>
          <w:p w14:paraId="6324A114" w14:textId="77777777" w:rsidR="00FA1C27" w:rsidRDefault="00FA1C27" w:rsidP="00222DC5">
            <w:pPr>
              <w:spacing w:line="400" w:lineRule="exact"/>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内容填写</w:t>
            </w:r>
          </w:p>
        </w:tc>
        <w:tc>
          <w:tcPr>
            <w:tcW w:w="7591" w:type="dxa"/>
            <w:gridSpan w:val="5"/>
          </w:tcPr>
          <w:p w14:paraId="0F445EA6" w14:textId="77777777" w:rsidR="00FA1C27" w:rsidRDefault="00FA1C27" w:rsidP="00222DC5">
            <w:pPr>
              <w:spacing w:line="400" w:lineRule="exact"/>
              <w:rPr>
                <w:rFonts w:ascii="仿宋_GB2312" w:eastAsia="仿宋_GB2312" w:hAnsi="仿宋_GB2312" w:cs="仿宋_GB2312" w:hint="eastAsia"/>
                <w:snapToGrid/>
                <w:kern w:val="2"/>
                <w:sz w:val="30"/>
                <w:szCs w:val="30"/>
                <w:lang w:eastAsia="zh-CN"/>
              </w:rPr>
            </w:pPr>
          </w:p>
          <w:p w14:paraId="4CEFCCBD" w14:textId="77777777" w:rsidR="00FA1C27" w:rsidRDefault="00FA1C27" w:rsidP="00222DC5">
            <w:pPr>
              <w:spacing w:line="400" w:lineRule="exact"/>
              <w:rPr>
                <w:rFonts w:ascii="仿宋_GB2312" w:eastAsia="仿宋_GB2312" w:hAnsi="仿宋_GB2312" w:cs="仿宋_GB2312" w:hint="eastAsia"/>
                <w:snapToGrid/>
                <w:kern w:val="2"/>
                <w:sz w:val="30"/>
                <w:szCs w:val="30"/>
                <w:lang w:eastAsia="zh-CN"/>
              </w:rPr>
            </w:pPr>
          </w:p>
          <w:p w14:paraId="268E3E9C" w14:textId="77777777" w:rsidR="00FA1C27" w:rsidRDefault="00FA1C27" w:rsidP="00222DC5">
            <w:pPr>
              <w:spacing w:line="400" w:lineRule="exact"/>
              <w:ind w:firstLineChars="200" w:firstLine="600"/>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本人知晓并理解常州大学推荐应届本科毕业生免试攻读研究生（以下简称推免）工作的有关规定，了解其工作内容及其违反有关法律法规的处罚规定，我愿意并保证：</w:t>
            </w:r>
          </w:p>
          <w:p w14:paraId="3A04B93E" w14:textId="77777777" w:rsidR="00FA1C27" w:rsidRDefault="00FA1C27" w:rsidP="00222DC5">
            <w:pPr>
              <w:spacing w:line="400" w:lineRule="exact"/>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1.本人确认并承诺严格遵守推免工作要求。</w:t>
            </w:r>
          </w:p>
          <w:p w14:paraId="62435FCE" w14:textId="77777777" w:rsidR="00FA1C27" w:rsidRDefault="00FA1C27" w:rsidP="00222DC5">
            <w:pPr>
              <w:spacing w:line="400" w:lineRule="exact"/>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2.无亲属参加当次的推免工作或存在可能影响当次推免工作公平公正的其他利害关系。</w:t>
            </w:r>
          </w:p>
          <w:p w14:paraId="4DBF4B56" w14:textId="77777777" w:rsidR="00FA1C27" w:rsidRDefault="00FA1C27" w:rsidP="00222DC5">
            <w:pPr>
              <w:spacing w:line="400" w:lineRule="exact"/>
              <w:rPr>
                <w:rFonts w:ascii="仿宋_GB2312" w:eastAsia="仿宋_GB2312" w:hAnsi="仿宋_GB2312" w:cs="仿宋_GB2312" w:hint="eastAsia"/>
                <w:snapToGrid/>
                <w:kern w:val="2"/>
                <w:sz w:val="30"/>
                <w:szCs w:val="30"/>
                <w:lang w:eastAsia="zh-CN"/>
              </w:rPr>
            </w:pPr>
          </w:p>
          <w:p w14:paraId="3EB9F27E" w14:textId="77777777" w:rsidR="00FA1C27" w:rsidRDefault="00FA1C27" w:rsidP="00222DC5">
            <w:pPr>
              <w:spacing w:line="400" w:lineRule="exact"/>
              <w:rPr>
                <w:rFonts w:ascii="仿宋_GB2312" w:eastAsia="仿宋_GB2312" w:hAnsi="仿宋_GB2312" w:cs="仿宋_GB2312" w:hint="eastAsia"/>
                <w:snapToGrid/>
                <w:kern w:val="2"/>
                <w:sz w:val="30"/>
                <w:szCs w:val="30"/>
                <w:lang w:eastAsia="zh-CN"/>
              </w:rPr>
            </w:pPr>
          </w:p>
          <w:p w14:paraId="7E9893DA" w14:textId="77777777" w:rsidR="00FA1C27" w:rsidRDefault="00FA1C27" w:rsidP="00222DC5">
            <w:pPr>
              <w:spacing w:line="400" w:lineRule="exact"/>
              <w:ind w:firstLineChars="500" w:firstLine="1500"/>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 xml:space="preserve">               本人签名：</w:t>
            </w:r>
          </w:p>
          <w:p w14:paraId="3E6D085C" w14:textId="77777777" w:rsidR="00FA1C27" w:rsidRDefault="00FA1C27" w:rsidP="00222DC5">
            <w:pPr>
              <w:spacing w:line="400" w:lineRule="exact"/>
              <w:rPr>
                <w:rFonts w:ascii="仿宋_GB2312" w:eastAsia="仿宋_GB2312" w:hAnsi="仿宋_GB2312" w:cs="仿宋_GB2312" w:hint="eastAsia"/>
                <w:snapToGrid/>
                <w:kern w:val="2"/>
                <w:sz w:val="30"/>
                <w:szCs w:val="30"/>
                <w:lang w:eastAsia="zh-CN"/>
              </w:rPr>
            </w:pPr>
            <w:r>
              <w:rPr>
                <w:rFonts w:ascii="仿宋_GB2312" w:eastAsia="仿宋_GB2312" w:hAnsi="仿宋_GB2312" w:cs="仿宋_GB2312" w:hint="eastAsia"/>
                <w:snapToGrid/>
                <w:kern w:val="2"/>
                <w:sz w:val="30"/>
                <w:szCs w:val="30"/>
                <w:lang w:eastAsia="zh-CN"/>
              </w:rPr>
              <w:t xml:space="preserve">                             2025年 9月   日</w:t>
            </w:r>
          </w:p>
        </w:tc>
      </w:tr>
    </w:tbl>
    <w:p w14:paraId="5F4EBF7B" w14:textId="77777777" w:rsidR="00FA1C27" w:rsidRDefault="00FA1C27" w:rsidP="00FA1C27">
      <w:pPr>
        <w:rPr>
          <w:sz w:val="30"/>
          <w:szCs w:val="30"/>
        </w:rPr>
      </w:pPr>
    </w:p>
    <w:p w14:paraId="6B14B64F" w14:textId="77777777" w:rsidR="00FA1C27" w:rsidRDefault="00FA1C27" w:rsidP="00FA1C27">
      <w:pPr>
        <w:kinsoku/>
        <w:topLinePunct/>
        <w:autoSpaceDE/>
        <w:autoSpaceDN/>
        <w:spacing w:line="590" w:lineRule="exact"/>
        <w:ind w:firstLineChars="200" w:firstLine="640"/>
        <w:jc w:val="both"/>
        <w:rPr>
          <w:rFonts w:ascii="仿宋_GB2312" w:eastAsia="仿宋_GB2312" w:hAnsi="仿宋_GB2312" w:cs="仿宋_GB2312"/>
          <w:sz w:val="32"/>
          <w:szCs w:val="32"/>
          <w:lang w:eastAsia="zh-CN" w:bidi="ar"/>
        </w:rPr>
      </w:pPr>
    </w:p>
    <w:p w14:paraId="74DB00E9" w14:textId="77777777" w:rsidR="00CE3BE6" w:rsidRDefault="00CE3BE6">
      <w:pPr>
        <w:rPr>
          <w:rFonts w:hint="eastAsia"/>
        </w:rPr>
      </w:pPr>
    </w:p>
    <w:sectPr w:rsidR="00CE3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27"/>
    <w:rsid w:val="00CE3BE6"/>
    <w:rsid w:val="00D51F8E"/>
    <w:rsid w:val="00FA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4886"/>
  <w15:chartTrackingRefBased/>
  <w15:docId w15:val="{9BA7F45A-8361-4E32-A001-F82A6CD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C27"/>
    <w:pPr>
      <w:kinsoku w:val="0"/>
      <w:autoSpaceDE w:val="0"/>
      <w:autoSpaceDN w:val="0"/>
      <w:adjustRightInd w:val="0"/>
      <w:snapToGrid w:val="0"/>
      <w:spacing w:after="0" w:line="240" w:lineRule="auto"/>
      <w:textAlignment w:val="baseline"/>
    </w:pPr>
    <w:rPr>
      <w:rFonts w:ascii="Arial" w:eastAsia="Arial" w:hAnsi="Arial" w:cs="Arial"/>
      <w:snapToGrid w:val="0"/>
      <w:color w:val="000000"/>
      <w:kern w:val="0"/>
      <w:sz w:val="21"/>
      <w:szCs w:val="21"/>
      <w:lang w:eastAsia="en-US"/>
      <w14:ligatures w14:val="none"/>
    </w:rPr>
  </w:style>
  <w:style w:type="paragraph" w:styleId="1">
    <w:name w:val="heading 1"/>
    <w:basedOn w:val="a"/>
    <w:next w:val="a"/>
    <w:link w:val="10"/>
    <w:uiPriority w:val="9"/>
    <w:qFormat/>
    <w:rsid w:val="00FA1C27"/>
    <w:pPr>
      <w:keepNext/>
      <w:keepLines/>
      <w:widowControl w:val="0"/>
      <w:kinsoku/>
      <w:autoSpaceDE/>
      <w:autoSpaceDN/>
      <w:adjustRightInd/>
      <w:snapToGrid/>
      <w:spacing w:before="480" w:after="80" w:line="278" w:lineRule="auto"/>
      <w:textAlignment w:val="auto"/>
      <w:outlineLvl w:val="0"/>
    </w:pPr>
    <w:rPr>
      <w:rFonts w:asciiTheme="majorHAnsi" w:eastAsiaTheme="majorEastAsia" w:hAnsiTheme="majorHAnsi" w:cstheme="majorBidi"/>
      <w:snapToGrid/>
      <w:color w:val="0F4761" w:themeColor="accent1" w:themeShade="BF"/>
      <w:kern w:val="2"/>
      <w:sz w:val="48"/>
      <w:szCs w:val="48"/>
      <w:lang w:eastAsia="zh-CN"/>
      <w14:ligatures w14:val="standardContextual"/>
    </w:rPr>
  </w:style>
  <w:style w:type="paragraph" w:styleId="2">
    <w:name w:val="heading 2"/>
    <w:basedOn w:val="a"/>
    <w:next w:val="a"/>
    <w:link w:val="20"/>
    <w:uiPriority w:val="9"/>
    <w:semiHidden/>
    <w:unhideWhenUsed/>
    <w:qFormat/>
    <w:rsid w:val="00FA1C27"/>
    <w:pPr>
      <w:keepNext/>
      <w:keepLines/>
      <w:widowControl w:val="0"/>
      <w:kinsoku/>
      <w:autoSpaceDE/>
      <w:autoSpaceDN/>
      <w:adjustRightInd/>
      <w:snapToGrid/>
      <w:spacing w:before="160" w:after="80" w:line="278" w:lineRule="auto"/>
      <w:textAlignment w:val="auto"/>
      <w:outlineLvl w:val="1"/>
    </w:pPr>
    <w:rPr>
      <w:rFonts w:asciiTheme="majorHAnsi" w:eastAsiaTheme="majorEastAsia" w:hAnsiTheme="majorHAnsi" w:cstheme="majorBidi"/>
      <w:snapToGrid/>
      <w:color w:val="0F4761" w:themeColor="accent1" w:themeShade="BF"/>
      <w:kern w:val="2"/>
      <w:sz w:val="40"/>
      <w:szCs w:val="40"/>
      <w:lang w:eastAsia="zh-CN"/>
      <w14:ligatures w14:val="standardContextual"/>
    </w:rPr>
  </w:style>
  <w:style w:type="paragraph" w:styleId="3">
    <w:name w:val="heading 3"/>
    <w:basedOn w:val="a"/>
    <w:next w:val="a"/>
    <w:link w:val="30"/>
    <w:uiPriority w:val="9"/>
    <w:semiHidden/>
    <w:unhideWhenUsed/>
    <w:qFormat/>
    <w:rsid w:val="00FA1C27"/>
    <w:pPr>
      <w:keepNext/>
      <w:keepLines/>
      <w:widowControl w:val="0"/>
      <w:kinsoku/>
      <w:autoSpaceDE/>
      <w:autoSpaceDN/>
      <w:adjustRightInd/>
      <w:snapToGrid/>
      <w:spacing w:before="160" w:after="80" w:line="278" w:lineRule="auto"/>
      <w:textAlignment w:val="auto"/>
      <w:outlineLvl w:val="2"/>
    </w:pPr>
    <w:rPr>
      <w:rFonts w:asciiTheme="majorHAnsi" w:eastAsiaTheme="majorEastAsia" w:hAnsiTheme="majorHAnsi" w:cstheme="majorBidi"/>
      <w:snapToGrid/>
      <w:color w:val="0F4761" w:themeColor="accent1" w:themeShade="BF"/>
      <w:kern w:val="2"/>
      <w:sz w:val="32"/>
      <w:szCs w:val="32"/>
      <w:lang w:eastAsia="zh-CN"/>
      <w14:ligatures w14:val="standardContextual"/>
    </w:rPr>
  </w:style>
  <w:style w:type="paragraph" w:styleId="4">
    <w:name w:val="heading 4"/>
    <w:basedOn w:val="a"/>
    <w:next w:val="a"/>
    <w:link w:val="40"/>
    <w:uiPriority w:val="9"/>
    <w:semiHidden/>
    <w:unhideWhenUsed/>
    <w:qFormat/>
    <w:rsid w:val="00FA1C27"/>
    <w:pPr>
      <w:keepNext/>
      <w:keepLines/>
      <w:widowControl w:val="0"/>
      <w:kinsoku/>
      <w:autoSpaceDE/>
      <w:autoSpaceDN/>
      <w:adjustRightInd/>
      <w:snapToGrid/>
      <w:spacing w:before="80" w:after="40" w:line="278" w:lineRule="auto"/>
      <w:textAlignment w:val="auto"/>
      <w:outlineLvl w:val="3"/>
    </w:pPr>
    <w:rPr>
      <w:rFonts w:asciiTheme="minorHAnsi" w:eastAsiaTheme="minorEastAsia" w:hAnsiTheme="minorHAnsi" w:cstheme="majorBidi"/>
      <w:snapToGrid/>
      <w:color w:val="0F4761" w:themeColor="accent1" w:themeShade="BF"/>
      <w:kern w:val="2"/>
      <w:sz w:val="28"/>
      <w:szCs w:val="28"/>
      <w:lang w:eastAsia="zh-CN"/>
      <w14:ligatures w14:val="standardContextual"/>
    </w:rPr>
  </w:style>
  <w:style w:type="paragraph" w:styleId="5">
    <w:name w:val="heading 5"/>
    <w:basedOn w:val="a"/>
    <w:next w:val="a"/>
    <w:link w:val="50"/>
    <w:uiPriority w:val="9"/>
    <w:semiHidden/>
    <w:unhideWhenUsed/>
    <w:qFormat/>
    <w:rsid w:val="00FA1C27"/>
    <w:pPr>
      <w:keepNext/>
      <w:keepLines/>
      <w:widowControl w:val="0"/>
      <w:kinsoku/>
      <w:autoSpaceDE/>
      <w:autoSpaceDN/>
      <w:adjustRightInd/>
      <w:snapToGrid/>
      <w:spacing w:before="80" w:after="40" w:line="278" w:lineRule="auto"/>
      <w:textAlignment w:val="auto"/>
      <w:outlineLvl w:val="4"/>
    </w:pPr>
    <w:rPr>
      <w:rFonts w:asciiTheme="minorHAnsi" w:eastAsiaTheme="minorEastAsia" w:hAnsiTheme="minorHAnsi" w:cstheme="majorBidi"/>
      <w:snapToGrid/>
      <w:color w:val="0F4761"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FA1C27"/>
    <w:pPr>
      <w:keepNext/>
      <w:keepLines/>
      <w:widowControl w:val="0"/>
      <w:kinsoku/>
      <w:autoSpaceDE/>
      <w:autoSpaceDN/>
      <w:adjustRightInd/>
      <w:snapToGrid/>
      <w:spacing w:before="40" w:line="278" w:lineRule="auto"/>
      <w:textAlignment w:val="auto"/>
      <w:outlineLvl w:val="5"/>
    </w:pPr>
    <w:rPr>
      <w:rFonts w:asciiTheme="minorHAnsi" w:eastAsiaTheme="minorEastAsia" w:hAnsiTheme="minorHAnsi" w:cstheme="majorBidi"/>
      <w:b/>
      <w:bCs/>
      <w:snapToGrid/>
      <w:color w:val="0F4761" w:themeColor="accent1" w:themeShade="BF"/>
      <w:kern w:val="2"/>
      <w:sz w:val="22"/>
      <w:szCs w:val="24"/>
      <w:lang w:eastAsia="zh-CN"/>
      <w14:ligatures w14:val="standardContextual"/>
    </w:rPr>
  </w:style>
  <w:style w:type="paragraph" w:styleId="7">
    <w:name w:val="heading 7"/>
    <w:basedOn w:val="a"/>
    <w:next w:val="a"/>
    <w:link w:val="70"/>
    <w:uiPriority w:val="9"/>
    <w:semiHidden/>
    <w:unhideWhenUsed/>
    <w:qFormat/>
    <w:rsid w:val="00FA1C27"/>
    <w:pPr>
      <w:keepNext/>
      <w:keepLines/>
      <w:widowControl w:val="0"/>
      <w:kinsoku/>
      <w:autoSpaceDE/>
      <w:autoSpaceDN/>
      <w:adjustRightInd/>
      <w:snapToGrid/>
      <w:spacing w:before="40" w:line="278" w:lineRule="auto"/>
      <w:textAlignment w:val="auto"/>
      <w:outlineLvl w:val="6"/>
    </w:pPr>
    <w:rPr>
      <w:rFonts w:asciiTheme="minorHAnsi" w:eastAsiaTheme="minorEastAsia" w:hAnsiTheme="minorHAnsi" w:cstheme="majorBidi"/>
      <w:b/>
      <w:bCs/>
      <w:snapToGrid/>
      <w:color w:val="595959" w:themeColor="text1" w:themeTint="A6"/>
      <w:kern w:val="2"/>
      <w:sz w:val="22"/>
      <w:szCs w:val="24"/>
      <w:lang w:eastAsia="zh-CN"/>
      <w14:ligatures w14:val="standardContextual"/>
    </w:rPr>
  </w:style>
  <w:style w:type="paragraph" w:styleId="8">
    <w:name w:val="heading 8"/>
    <w:basedOn w:val="a"/>
    <w:next w:val="a"/>
    <w:link w:val="80"/>
    <w:uiPriority w:val="9"/>
    <w:semiHidden/>
    <w:unhideWhenUsed/>
    <w:qFormat/>
    <w:rsid w:val="00FA1C27"/>
    <w:pPr>
      <w:keepNext/>
      <w:keepLines/>
      <w:widowControl w:val="0"/>
      <w:kinsoku/>
      <w:autoSpaceDE/>
      <w:autoSpaceDN/>
      <w:adjustRightInd/>
      <w:snapToGrid/>
      <w:spacing w:line="278" w:lineRule="auto"/>
      <w:textAlignment w:val="auto"/>
      <w:outlineLvl w:val="7"/>
    </w:pPr>
    <w:rPr>
      <w:rFonts w:asciiTheme="minorHAnsi" w:eastAsiaTheme="minorEastAsia" w:hAnsiTheme="minorHAnsi" w:cstheme="majorBidi"/>
      <w:snapToGrid/>
      <w:color w:val="595959" w:themeColor="text1" w:themeTint="A6"/>
      <w:kern w:val="2"/>
      <w:sz w:val="22"/>
      <w:szCs w:val="24"/>
      <w:lang w:eastAsia="zh-CN"/>
      <w14:ligatures w14:val="standardContextual"/>
    </w:rPr>
  </w:style>
  <w:style w:type="paragraph" w:styleId="9">
    <w:name w:val="heading 9"/>
    <w:basedOn w:val="a"/>
    <w:next w:val="a"/>
    <w:link w:val="90"/>
    <w:uiPriority w:val="9"/>
    <w:semiHidden/>
    <w:unhideWhenUsed/>
    <w:qFormat/>
    <w:rsid w:val="00FA1C27"/>
    <w:pPr>
      <w:keepNext/>
      <w:keepLines/>
      <w:widowControl w:val="0"/>
      <w:kinsoku/>
      <w:autoSpaceDE/>
      <w:autoSpaceDN/>
      <w:adjustRightInd/>
      <w:snapToGrid/>
      <w:spacing w:line="278" w:lineRule="auto"/>
      <w:textAlignment w:val="auto"/>
      <w:outlineLvl w:val="8"/>
    </w:pPr>
    <w:rPr>
      <w:rFonts w:asciiTheme="minorHAnsi" w:eastAsiaTheme="majorEastAsia" w:hAnsiTheme="minorHAnsi" w:cstheme="majorBidi"/>
      <w:snapToGrid/>
      <w:color w:val="595959" w:themeColor="text1" w:themeTint="A6"/>
      <w:kern w:val="2"/>
      <w:sz w:val="22"/>
      <w:szCs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C2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A1C2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A1C2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A1C27"/>
    <w:rPr>
      <w:rFonts w:cstheme="majorBidi"/>
      <w:color w:val="0F4761" w:themeColor="accent1" w:themeShade="BF"/>
      <w:sz w:val="28"/>
      <w:szCs w:val="28"/>
    </w:rPr>
  </w:style>
  <w:style w:type="character" w:customStyle="1" w:styleId="50">
    <w:name w:val="标题 5 字符"/>
    <w:basedOn w:val="a0"/>
    <w:link w:val="5"/>
    <w:uiPriority w:val="9"/>
    <w:semiHidden/>
    <w:rsid w:val="00FA1C27"/>
    <w:rPr>
      <w:rFonts w:cstheme="majorBidi"/>
      <w:color w:val="0F4761" w:themeColor="accent1" w:themeShade="BF"/>
      <w:sz w:val="24"/>
    </w:rPr>
  </w:style>
  <w:style w:type="character" w:customStyle="1" w:styleId="60">
    <w:name w:val="标题 6 字符"/>
    <w:basedOn w:val="a0"/>
    <w:link w:val="6"/>
    <w:uiPriority w:val="9"/>
    <w:semiHidden/>
    <w:rsid w:val="00FA1C27"/>
    <w:rPr>
      <w:rFonts w:cstheme="majorBidi"/>
      <w:b/>
      <w:bCs/>
      <w:color w:val="0F4761" w:themeColor="accent1" w:themeShade="BF"/>
    </w:rPr>
  </w:style>
  <w:style w:type="character" w:customStyle="1" w:styleId="70">
    <w:name w:val="标题 7 字符"/>
    <w:basedOn w:val="a0"/>
    <w:link w:val="7"/>
    <w:uiPriority w:val="9"/>
    <w:semiHidden/>
    <w:rsid w:val="00FA1C27"/>
    <w:rPr>
      <w:rFonts w:cstheme="majorBidi"/>
      <w:b/>
      <w:bCs/>
      <w:color w:val="595959" w:themeColor="text1" w:themeTint="A6"/>
    </w:rPr>
  </w:style>
  <w:style w:type="character" w:customStyle="1" w:styleId="80">
    <w:name w:val="标题 8 字符"/>
    <w:basedOn w:val="a0"/>
    <w:link w:val="8"/>
    <w:uiPriority w:val="9"/>
    <w:semiHidden/>
    <w:rsid w:val="00FA1C27"/>
    <w:rPr>
      <w:rFonts w:cstheme="majorBidi"/>
      <w:color w:val="595959" w:themeColor="text1" w:themeTint="A6"/>
    </w:rPr>
  </w:style>
  <w:style w:type="character" w:customStyle="1" w:styleId="90">
    <w:name w:val="标题 9 字符"/>
    <w:basedOn w:val="a0"/>
    <w:link w:val="9"/>
    <w:uiPriority w:val="9"/>
    <w:semiHidden/>
    <w:rsid w:val="00FA1C27"/>
    <w:rPr>
      <w:rFonts w:eastAsiaTheme="majorEastAsia" w:cstheme="majorBidi"/>
      <w:color w:val="595959" w:themeColor="text1" w:themeTint="A6"/>
    </w:rPr>
  </w:style>
  <w:style w:type="paragraph" w:styleId="a3">
    <w:name w:val="Title"/>
    <w:basedOn w:val="a"/>
    <w:next w:val="a"/>
    <w:link w:val="a4"/>
    <w:uiPriority w:val="10"/>
    <w:qFormat/>
    <w:rsid w:val="00FA1C27"/>
    <w:pPr>
      <w:widowControl w:val="0"/>
      <w:kinsoku/>
      <w:autoSpaceDE/>
      <w:autoSpaceDN/>
      <w:adjustRightInd/>
      <w:snapToGrid/>
      <w:spacing w:after="80"/>
      <w:contextualSpacing/>
      <w:jc w:val="center"/>
      <w:textAlignment w:val="auto"/>
    </w:pPr>
    <w:rPr>
      <w:rFonts w:asciiTheme="majorHAnsi" w:eastAsiaTheme="majorEastAsia" w:hAnsiTheme="majorHAnsi" w:cstheme="majorBidi"/>
      <w:snapToGrid/>
      <w:color w:val="auto"/>
      <w:spacing w:val="-10"/>
      <w:kern w:val="28"/>
      <w:sz w:val="56"/>
      <w:szCs w:val="56"/>
      <w:lang w:eastAsia="zh-CN"/>
      <w14:ligatures w14:val="standardContextual"/>
    </w:rPr>
  </w:style>
  <w:style w:type="character" w:customStyle="1" w:styleId="a4">
    <w:name w:val="标题 字符"/>
    <w:basedOn w:val="a0"/>
    <w:link w:val="a3"/>
    <w:uiPriority w:val="10"/>
    <w:rsid w:val="00FA1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C27"/>
    <w:pPr>
      <w:widowControl w:val="0"/>
      <w:numPr>
        <w:ilvl w:val="1"/>
      </w:numPr>
      <w:kinsoku/>
      <w:autoSpaceDE/>
      <w:autoSpaceDN/>
      <w:adjustRightInd/>
      <w:snapToGrid/>
      <w:spacing w:after="160" w:line="278" w:lineRule="auto"/>
      <w:jc w:val="center"/>
      <w:textAlignment w:val="auto"/>
    </w:pPr>
    <w:rPr>
      <w:rFonts w:asciiTheme="majorHAnsi" w:eastAsiaTheme="majorEastAsia" w:hAnsiTheme="majorHAnsi" w:cstheme="majorBidi"/>
      <w:snapToGrid/>
      <w:color w:val="595959" w:themeColor="text1" w:themeTint="A6"/>
      <w:spacing w:val="15"/>
      <w:kern w:val="2"/>
      <w:sz w:val="28"/>
      <w:szCs w:val="28"/>
      <w:lang w:eastAsia="zh-CN"/>
      <w14:ligatures w14:val="standardContextual"/>
    </w:rPr>
  </w:style>
  <w:style w:type="character" w:customStyle="1" w:styleId="a6">
    <w:name w:val="副标题 字符"/>
    <w:basedOn w:val="a0"/>
    <w:link w:val="a5"/>
    <w:uiPriority w:val="11"/>
    <w:rsid w:val="00FA1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C27"/>
    <w:pPr>
      <w:widowControl w:val="0"/>
      <w:kinsoku/>
      <w:autoSpaceDE/>
      <w:autoSpaceDN/>
      <w:adjustRightInd/>
      <w:snapToGrid/>
      <w:spacing w:before="160" w:after="160" w:line="278" w:lineRule="auto"/>
      <w:jc w:val="center"/>
      <w:textAlignment w:val="auto"/>
    </w:pPr>
    <w:rPr>
      <w:rFonts w:asciiTheme="minorHAnsi" w:eastAsiaTheme="minorEastAsia" w:hAnsiTheme="minorHAnsi" w:cstheme="minorBidi"/>
      <w:i/>
      <w:iCs/>
      <w:snapToGrid/>
      <w:color w:val="404040" w:themeColor="text1" w:themeTint="BF"/>
      <w:kern w:val="2"/>
      <w:sz w:val="22"/>
      <w:szCs w:val="24"/>
      <w:lang w:eastAsia="zh-CN"/>
      <w14:ligatures w14:val="standardContextual"/>
    </w:rPr>
  </w:style>
  <w:style w:type="character" w:customStyle="1" w:styleId="a8">
    <w:name w:val="引用 字符"/>
    <w:basedOn w:val="a0"/>
    <w:link w:val="a7"/>
    <w:uiPriority w:val="29"/>
    <w:rsid w:val="00FA1C27"/>
    <w:rPr>
      <w:i/>
      <w:iCs/>
      <w:color w:val="404040" w:themeColor="text1" w:themeTint="BF"/>
    </w:rPr>
  </w:style>
  <w:style w:type="paragraph" w:styleId="a9">
    <w:name w:val="List Paragraph"/>
    <w:basedOn w:val="a"/>
    <w:uiPriority w:val="34"/>
    <w:qFormat/>
    <w:rsid w:val="00FA1C27"/>
    <w:pPr>
      <w:widowControl w:val="0"/>
      <w:kinsoku/>
      <w:autoSpaceDE/>
      <w:autoSpaceDN/>
      <w:adjustRightInd/>
      <w:snapToGrid/>
      <w:spacing w:after="160" w:line="278" w:lineRule="auto"/>
      <w:ind w:left="720"/>
      <w:contextualSpacing/>
      <w:textAlignment w:val="auto"/>
    </w:pPr>
    <w:rPr>
      <w:rFonts w:asciiTheme="minorHAnsi" w:eastAsiaTheme="minorEastAsia" w:hAnsiTheme="minorHAnsi" w:cstheme="minorBidi"/>
      <w:snapToGrid/>
      <w:color w:val="auto"/>
      <w:kern w:val="2"/>
      <w:sz w:val="22"/>
      <w:szCs w:val="24"/>
      <w:lang w:eastAsia="zh-CN"/>
      <w14:ligatures w14:val="standardContextual"/>
    </w:rPr>
  </w:style>
  <w:style w:type="character" w:styleId="aa">
    <w:name w:val="Intense Emphasis"/>
    <w:basedOn w:val="a0"/>
    <w:uiPriority w:val="21"/>
    <w:qFormat/>
    <w:rsid w:val="00FA1C27"/>
    <w:rPr>
      <w:i/>
      <w:iCs/>
      <w:color w:val="0F4761" w:themeColor="accent1" w:themeShade="BF"/>
    </w:rPr>
  </w:style>
  <w:style w:type="paragraph" w:styleId="ab">
    <w:name w:val="Intense Quote"/>
    <w:basedOn w:val="a"/>
    <w:next w:val="a"/>
    <w:link w:val="ac"/>
    <w:uiPriority w:val="30"/>
    <w:qFormat/>
    <w:rsid w:val="00FA1C27"/>
    <w:pPr>
      <w:widowControl w:val="0"/>
      <w:pBdr>
        <w:top w:val="single" w:sz="4" w:space="10" w:color="0F4761" w:themeColor="accent1" w:themeShade="BF"/>
        <w:bottom w:val="single" w:sz="4" w:space="10" w:color="0F4761" w:themeColor="accent1" w:themeShade="BF"/>
      </w:pBdr>
      <w:kinsoku/>
      <w:autoSpaceDE/>
      <w:autoSpaceDN/>
      <w:adjustRightInd/>
      <w:snapToGrid/>
      <w:spacing w:before="360" w:after="360" w:line="278" w:lineRule="auto"/>
      <w:ind w:left="864" w:right="864"/>
      <w:jc w:val="center"/>
      <w:textAlignment w:val="auto"/>
    </w:pPr>
    <w:rPr>
      <w:rFonts w:asciiTheme="minorHAnsi" w:eastAsiaTheme="minorEastAsia" w:hAnsiTheme="minorHAnsi" w:cstheme="minorBidi"/>
      <w:i/>
      <w:iCs/>
      <w:snapToGrid/>
      <w:color w:val="0F4761" w:themeColor="accent1" w:themeShade="BF"/>
      <w:kern w:val="2"/>
      <w:sz w:val="22"/>
      <w:szCs w:val="24"/>
      <w:lang w:eastAsia="zh-CN"/>
      <w14:ligatures w14:val="standardContextual"/>
    </w:rPr>
  </w:style>
  <w:style w:type="character" w:customStyle="1" w:styleId="ac">
    <w:name w:val="明显引用 字符"/>
    <w:basedOn w:val="a0"/>
    <w:link w:val="ab"/>
    <w:uiPriority w:val="30"/>
    <w:rsid w:val="00FA1C27"/>
    <w:rPr>
      <w:i/>
      <w:iCs/>
      <w:color w:val="0F4761" w:themeColor="accent1" w:themeShade="BF"/>
    </w:rPr>
  </w:style>
  <w:style w:type="character" w:styleId="ad">
    <w:name w:val="Intense Reference"/>
    <w:basedOn w:val="a0"/>
    <w:uiPriority w:val="32"/>
    <w:qFormat/>
    <w:rsid w:val="00FA1C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HU</dc:creator>
  <cp:keywords/>
  <dc:description/>
  <cp:lastModifiedBy>KOBE HU</cp:lastModifiedBy>
  <cp:revision>1</cp:revision>
  <dcterms:created xsi:type="dcterms:W3CDTF">2025-09-03T08:46:00Z</dcterms:created>
  <dcterms:modified xsi:type="dcterms:W3CDTF">2025-09-03T08:46:00Z</dcterms:modified>
</cp:coreProperties>
</file>