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390A" w14:textId="77777777" w:rsidR="00614EE3" w:rsidRPr="00614EE3" w:rsidRDefault="00614EE3" w:rsidP="00354BFA">
      <w:pPr>
        <w:widowControl/>
        <w:kinsoku w:val="0"/>
        <w:autoSpaceDE w:val="0"/>
        <w:autoSpaceDN w:val="0"/>
        <w:adjustRightInd w:val="0"/>
        <w:snapToGrid w:val="0"/>
        <w:spacing w:after="240" w:line="240" w:lineRule="auto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bidi="ar"/>
          <w14:ligatures w14:val="none"/>
        </w:rPr>
      </w:pPr>
      <w:bookmarkStart w:id="0" w:name="_Hlk207809104"/>
      <w:r w:rsidRPr="00614EE3">
        <w:rPr>
          <w:rFonts w:ascii="仿宋_GB2312" w:eastAsia="仿宋_GB2312" w:hAnsi="仿宋_GB2312" w:cs="仿宋_GB2312" w:hint="eastAsia"/>
          <w:color w:val="000000"/>
          <w:sz w:val="32"/>
          <w:szCs w:val="32"/>
          <w14:ligatures w14:val="none"/>
        </w:rPr>
        <w:t>附件2</w:t>
      </w:r>
    </w:p>
    <w:p w14:paraId="7B0AE57C" w14:textId="77777777" w:rsidR="00614EE3" w:rsidRPr="00614EE3" w:rsidRDefault="00614EE3" w:rsidP="00354BFA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方正小标宋_GBK" w:eastAsia="方正小标宋_GBK" w:hAnsi="Arial" w:cs="Arial"/>
          <w:snapToGrid w:val="0"/>
          <w:color w:val="000000"/>
          <w:kern w:val="0"/>
          <w:sz w:val="32"/>
          <w:szCs w:val="32"/>
          <w14:ligatures w14:val="none"/>
        </w:rPr>
      </w:pPr>
      <w:r w:rsidRPr="00614EE3">
        <w:rPr>
          <w:rFonts w:ascii="方正小标宋_GBK" w:eastAsia="方正小标宋_GBK" w:hAnsi="Arial" w:cs="Arial" w:hint="eastAsia"/>
          <w:snapToGrid w:val="0"/>
          <w:color w:val="000000"/>
          <w:kern w:val="0"/>
          <w:sz w:val="32"/>
          <w:szCs w:val="32"/>
          <w14:ligatures w14:val="none"/>
        </w:rPr>
        <w:t>常州大学推荐免试硕士研究生申请表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117"/>
        <w:gridCol w:w="795"/>
        <w:gridCol w:w="576"/>
        <w:gridCol w:w="129"/>
        <w:gridCol w:w="677"/>
        <w:gridCol w:w="860"/>
        <w:gridCol w:w="1386"/>
        <w:gridCol w:w="1077"/>
        <w:gridCol w:w="1047"/>
      </w:tblGrid>
      <w:tr w:rsidR="00614EE3" w:rsidRPr="00614EE3" w14:paraId="41E52573" w14:textId="77777777" w:rsidTr="00222DC5">
        <w:trPr>
          <w:trHeight w:val="355"/>
          <w:jc w:val="center"/>
        </w:trPr>
        <w:tc>
          <w:tcPr>
            <w:tcW w:w="1511" w:type="dxa"/>
            <w:vAlign w:val="center"/>
          </w:tcPr>
          <w:p w14:paraId="6C12B05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姓名</w:t>
            </w:r>
            <w:proofErr w:type="spellEnd"/>
          </w:p>
        </w:tc>
        <w:tc>
          <w:tcPr>
            <w:tcW w:w="1117" w:type="dxa"/>
            <w:vAlign w:val="center"/>
          </w:tcPr>
          <w:p w14:paraId="2404FCC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E618CF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性别</w:t>
            </w:r>
            <w:proofErr w:type="spellEnd"/>
          </w:p>
        </w:tc>
        <w:tc>
          <w:tcPr>
            <w:tcW w:w="1666" w:type="dxa"/>
            <w:gridSpan w:val="3"/>
            <w:vAlign w:val="center"/>
          </w:tcPr>
          <w:p w14:paraId="2F6AE96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386" w:type="dxa"/>
            <w:vAlign w:val="center"/>
          </w:tcPr>
          <w:p w14:paraId="3388FB7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身份证号码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14:paraId="292314E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7382CEB8" w14:textId="77777777" w:rsidTr="00222DC5">
        <w:trPr>
          <w:cantSplit/>
          <w:trHeight w:val="321"/>
          <w:jc w:val="center"/>
        </w:trPr>
        <w:tc>
          <w:tcPr>
            <w:tcW w:w="1511" w:type="dxa"/>
            <w:vAlign w:val="center"/>
          </w:tcPr>
          <w:p w14:paraId="0EDA969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学号</w:t>
            </w:r>
            <w:proofErr w:type="spellEnd"/>
          </w:p>
        </w:tc>
        <w:tc>
          <w:tcPr>
            <w:tcW w:w="1117" w:type="dxa"/>
            <w:vAlign w:val="center"/>
          </w:tcPr>
          <w:p w14:paraId="72CF7185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B42FFA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民族</w:t>
            </w:r>
            <w:proofErr w:type="spellEnd"/>
          </w:p>
        </w:tc>
        <w:tc>
          <w:tcPr>
            <w:tcW w:w="1666" w:type="dxa"/>
            <w:gridSpan w:val="3"/>
            <w:vAlign w:val="center"/>
          </w:tcPr>
          <w:p w14:paraId="7456080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386" w:type="dxa"/>
            <w:vAlign w:val="center"/>
          </w:tcPr>
          <w:p w14:paraId="237EB90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籍贯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14:paraId="4F8D1C4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4CED26DF" w14:textId="77777777" w:rsidTr="00222DC5">
        <w:trPr>
          <w:cantSplit/>
          <w:trHeight w:val="309"/>
          <w:jc w:val="center"/>
        </w:trPr>
        <w:tc>
          <w:tcPr>
            <w:tcW w:w="1511" w:type="dxa"/>
            <w:vAlign w:val="center"/>
          </w:tcPr>
          <w:p w14:paraId="7C415D81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学院</w:t>
            </w:r>
            <w:proofErr w:type="spellEnd"/>
          </w:p>
        </w:tc>
        <w:tc>
          <w:tcPr>
            <w:tcW w:w="1117" w:type="dxa"/>
            <w:vAlign w:val="center"/>
          </w:tcPr>
          <w:p w14:paraId="72AD1705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559101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所学专业</w:t>
            </w:r>
            <w:proofErr w:type="spellEnd"/>
          </w:p>
        </w:tc>
        <w:tc>
          <w:tcPr>
            <w:tcW w:w="1666" w:type="dxa"/>
            <w:gridSpan w:val="3"/>
            <w:vAlign w:val="center"/>
          </w:tcPr>
          <w:p w14:paraId="74CAB371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386" w:type="dxa"/>
            <w:vAlign w:val="center"/>
          </w:tcPr>
          <w:p w14:paraId="1F52F0B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手机号码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14:paraId="4BE936E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57C93395" w14:textId="77777777" w:rsidTr="00222DC5">
        <w:trPr>
          <w:cantSplit/>
          <w:trHeight w:val="385"/>
          <w:jc w:val="center"/>
        </w:trPr>
        <w:tc>
          <w:tcPr>
            <w:tcW w:w="1511" w:type="dxa"/>
            <w:vAlign w:val="center"/>
          </w:tcPr>
          <w:p w14:paraId="40F90DC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政治面貌</w:t>
            </w:r>
            <w:proofErr w:type="spellEnd"/>
          </w:p>
        </w:tc>
        <w:tc>
          <w:tcPr>
            <w:tcW w:w="1117" w:type="dxa"/>
            <w:vAlign w:val="center"/>
          </w:tcPr>
          <w:p w14:paraId="2D918FA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44412B7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何年、何地加入党（团）组织</w:t>
            </w:r>
          </w:p>
        </w:tc>
        <w:tc>
          <w:tcPr>
            <w:tcW w:w="3510" w:type="dxa"/>
            <w:gridSpan w:val="3"/>
            <w:vAlign w:val="center"/>
          </w:tcPr>
          <w:p w14:paraId="132D9C1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14EE3" w:rsidRPr="00614EE3" w14:paraId="0D802FC8" w14:textId="77777777" w:rsidTr="00222DC5">
        <w:trPr>
          <w:cantSplit/>
          <w:trHeight w:val="648"/>
          <w:jc w:val="center"/>
        </w:trPr>
        <w:tc>
          <w:tcPr>
            <w:tcW w:w="1511" w:type="dxa"/>
            <w:vAlign w:val="center"/>
          </w:tcPr>
          <w:p w14:paraId="5CCCBB2F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是否有不及格</w:t>
            </w:r>
          </w:p>
          <w:p w14:paraId="3535F50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课程（门次）</w:t>
            </w:r>
          </w:p>
        </w:tc>
        <w:tc>
          <w:tcPr>
            <w:tcW w:w="1117" w:type="dxa"/>
            <w:vAlign w:val="center"/>
          </w:tcPr>
          <w:p w14:paraId="7206108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37" w:type="dxa"/>
            <w:gridSpan w:val="5"/>
            <w:vAlign w:val="center"/>
          </w:tcPr>
          <w:p w14:paraId="6DB48545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学籍变动情况</w:t>
            </w:r>
          </w:p>
        </w:tc>
        <w:tc>
          <w:tcPr>
            <w:tcW w:w="3510" w:type="dxa"/>
            <w:gridSpan w:val="3"/>
            <w:vAlign w:val="center"/>
          </w:tcPr>
          <w:p w14:paraId="4169A8D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65BD7D2F" w14:textId="77777777" w:rsidTr="00222DC5">
        <w:trPr>
          <w:cantSplit/>
          <w:trHeight w:val="90"/>
          <w:jc w:val="center"/>
        </w:trPr>
        <w:tc>
          <w:tcPr>
            <w:tcW w:w="2628" w:type="dxa"/>
            <w:gridSpan w:val="2"/>
            <w:vAlign w:val="center"/>
          </w:tcPr>
          <w:p w14:paraId="09B5CB0D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何时、何地、因何原因受过何种处分</w:t>
            </w:r>
          </w:p>
        </w:tc>
        <w:tc>
          <w:tcPr>
            <w:tcW w:w="6547" w:type="dxa"/>
            <w:gridSpan w:val="8"/>
            <w:vAlign w:val="center"/>
          </w:tcPr>
          <w:p w14:paraId="1E3B5877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14EE3" w:rsidRPr="00614EE3" w14:paraId="206BAB34" w14:textId="77777777" w:rsidTr="00222DC5">
        <w:trPr>
          <w:cantSplit/>
          <w:trHeight w:val="325"/>
          <w:jc w:val="center"/>
        </w:trPr>
        <w:tc>
          <w:tcPr>
            <w:tcW w:w="1511" w:type="dxa"/>
            <w:vMerge w:val="restart"/>
            <w:vAlign w:val="center"/>
          </w:tcPr>
          <w:p w14:paraId="31785781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学生</w:t>
            </w:r>
            <w:proofErr w:type="spellEnd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学习情况</w:t>
            </w:r>
          </w:p>
        </w:tc>
        <w:tc>
          <w:tcPr>
            <w:tcW w:w="3294" w:type="dxa"/>
            <w:gridSpan w:val="5"/>
            <w:vAlign w:val="center"/>
          </w:tcPr>
          <w:p w14:paraId="70C1CB2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外</w:t>
            </w: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语考试通过情况</w:t>
            </w:r>
            <w:proofErr w:type="spellEnd"/>
          </w:p>
        </w:tc>
        <w:tc>
          <w:tcPr>
            <w:tcW w:w="4370" w:type="dxa"/>
            <w:gridSpan w:val="4"/>
            <w:vAlign w:val="center"/>
          </w:tcPr>
          <w:p w14:paraId="559A6D9B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小语种国家四级考试通过情况</w:t>
            </w:r>
          </w:p>
        </w:tc>
      </w:tr>
      <w:tr w:rsidR="00614EE3" w:rsidRPr="00614EE3" w14:paraId="5ECDA78A" w14:textId="77777777" w:rsidTr="00222DC5">
        <w:trPr>
          <w:cantSplit/>
          <w:trHeight w:val="90"/>
          <w:jc w:val="center"/>
        </w:trPr>
        <w:tc>
          <w:tcPr>
            <w:tcW w:w="1511" w:type="dxa"/>
            <w:vMerge/>
            <w:vAlign w:val="center"/>
          </w:tcPr>
          <w:p w14:paraId="5D939FD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17" w:type="dxa"/>
            <w:vAlign w:val="center"/>
          </w:tcPr>
          <w:p w14:paraId="0367CC8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CET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795" w:type="dxa"/>
            <w:vAlign w:val="center"/>
          </w:tcPr>
          <w:p w14:paraId="401F281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分</w:t>
            </w:r>
          </w:p>
        </w:tc>
        <w:tc>
          <w:tcPr>
            <w:tcW w:w="705" w:type="dxa"/>
            <w:gridSpan w:val="2"/>
            <w:vAlign w:val="center"/>
          </w:tcPr>
          <w:p w14:paraId="0651152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专四</w:t>
            </w:r>
          </w:p>
        </w:tc>
        <w:tc>
          <w:tcPr>
            <w:tcW w:w="677" w:type="dxa"/>
            <w:vAlign w:val="center"/>
          </w:tcPr>
          <w:p w14:paraId="6FA45D9D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分</w:t>
            </w:r>
          </w:p>
        </w:tc>
        <w:tc>
          <w:tcPr>
            <w:tcW w:w="860" w:type="dxa"/>
            <w:vAlign w:val="center"/>
          </w:tcPr>
          <w:p w14:paraId="0FA84CF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语种</w:t>
            </w:r>
            <w:proofErr w:type="spellEnd"/>
          </w:p>
        </w:tc>
        <w:tc>
          <w:tcPr>
            <w:tcW w:w="1386" w:type="dxa"/>
            <w:vAlign w:val="center"/>
          </w:tcPr>
          <w:p w14:paraId="469C8B9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7EA4427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等级</w:t>
            </w:r>
          </w:p>
        </w:tc>
        <w:tc>
          <w:tcPr>
            <w:tcW w:w="1047" w:type="dxa"/>
            <w:vAlign w:val="center"/>
          </w:tcPr>
          <w:p w14:paraId="7E9615C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0D607703" w14:textId="77777777" w:rsidTr="00222DC5">
        <w:trPr>
          <w:cantSplit/>
          <w:trHeight w:val="552"/>
          <w:jc w:val="center"/>
        </w:trPr>
        <w:tc>
          <w:tcPr>
            <w:tcW w:w="1511" w:type="dxa"/>
            <w:vMerge/>
            <w:vAlign w:val="center"/>
          </w:tcPr>
          <w:p w14:paraId="12A140E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617" w:type="dxa"/>
            <w:gridSpan w:val="4"/>
            <w:vAlign w:val="center"/>
          </w:tcPr>
          <w:p w14:paraId="4F43F41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第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1-6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学期必修课</w:t>
            </w:r>
          </w:p>
          <w:p w14:paraId="7CF7570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加权平均学分绩点</w:t>
            </w:r>
          </w:p>
        </w:tc>
        <w:tc>
          <w:tcPr>
            <w:tcW w:w="677" w:type="dxa"/>
            <w:vAlign w:val="center"/>
          </w:tcPr>
          <w:p w14:paraId="37D3082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5ED95C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在本专业排名</w:t>
            </w:r>
          </w:p>
          <w:p w14:paraId="76975DDC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（名次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/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专业总人数）</w:t>
            </w:r>
          </w:p>
        </w:tc>
        <w:tc>
          <w:tcPr>
            <w:tcW w:w="2124" w:type="dxa"/>
            <w:gridSpan w:val="2"/>
            <w:vAlign w:val="center"/>
          </w:tcPr>
          <w:p w14:paraId="27F8C31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名</w:t>
            </w:r>
          </w:p>
        </w:tc>
      </w:tr>
      <w:tr w:rsidR="00614EE3" w:rsidRPr="00614EE3" w14:paraId="4E29AB4B" w14:textId="77777777" w:rsidTr="00222DC5">
        <w:trPr>
          <w:cantSplit/>
          <w:trHeight w:val="187"/>
          <w:jc w:val="center"/>
        </w:trPr>
        <w:tc>
          <w:tcPr>
            <w:tcW w:w="1511" w:type="dxa"/>
            <w:vMerge w:val="restart"/>
            <w:vAlign w:val="center"/>
          </w:tcPr>
          <w:p w14:paraId="48C27007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竞赛获奖、科研论文、发明专利</w:t>
            </w:r>
          </w:p>
        </w:tc>
        <w:tc>
          <w:tcPr>
            <w:tcW w:w="3294" w:type="dxa"/>
            <w:gridSpan w:val="5"/>
          </w:tcPr>
          <w:p w14:paraId="6650906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成果名称</w:t>
            </w:r>
          </w:p>
        </w:tc>
        <w:tc>
          <w:tcPr>
            <w:tcW w:w="2246" w:type="dxa"/>
            <w:gridSpan w:val="2"/>
          </w:tcPr>
          <w:p w14:paraId="3BC0099F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排名</w:t>
            </w:r>
          </w:p>
        </w:tc>
        <w:tc>
          <w:tcPr>
            <w:tcW w:w="2124" w:type="dxa"/>
            <w:gridSpan w:val="2"/>
          </w:tcPr>
          <w:p w14:paraId="513DE291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59" w:lineRule="auto"/>
              <w:ind w:left="5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2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时间</w:t>
            </w:r>
          </w:p>
        </w:tc>
      </w:tr>
      <w:tr w:rsidR="00614EE3" w:rsidRPr="00614EE3" w14:paraId="4EA6383B" w14:textId="77777777" w:rsidTr="00222DC5">
        <w:trPr>
          <w:cantSplit/>
          <w:trHeight w:val="293"/>
          <w:jc w:val="center"/>
        </w:trPr>
        <w:tc>
          <w:tcPr>
            <w:tcW w:w="1511" w:type="dxa"/>
            <w:vMerge/>
            <w:vAlign w:val="center"/>
          </w:tcPr>
          <w:p w14:paraId="2F9D353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294" w:type="dxa"/>
            <w:gridSpan w:val="5"/>
            <w:vAlign w:val="center"/>
          </w:tcPr>
          <w:p w14:paraId="3D0E3D37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664F4B75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B0EB79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612337B6" w14:textId="77777777" w:rsidTr="00222DC5">
        <w:trPr>
          <w:cantSplit/>
          <w:trHeight w:val="271"/>
          <w:jc w:val="center"/>
        </w:trPr>
        <w:tc>
          <w:tcPr>
            <w:tcW w:w="1511" w:type="dxa"/>
            <w:vMerge/>
            <w:vAlign w:val="center"/>
          </w:tcPr>
          <w:p w14:paraId="59C80C7E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294" w:type="dxa"/>
            <w:gridSpan w:val="5"/>
            <w:vAlign w:val="center"/>
          </w:tcPr>
          <w:p w14:paraId="6A942E8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51CA4C2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8D792AF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66D795D7" w14:textId="77777777" w:rsidTr="00222DC5">
        <w:trPr>
          <w:cantSplit/>
          <w:trHeight w:val="663"/>
          <w:jc w:val="center"/>
        </w:trPr>
        <w:tc>
          <w:tcPr>
            <w:tcW w:w="1511" w:type="dxa"/>
            <w:vAlign w:val="center"/>
          </w:tcPr>
          <w:p w14:paraId="1F1D2FC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服兵役、到国际组织实习、志愿服务情况</w:t>
            </w:r>
          </w:p>
        </w:tc>
        <w:tc>
          <w:tcPr>
            <w:tcW w:w="7664" w:type="dxa"/>
            <w:gridSpan w:val="9"/>
            <w:vAlign w:val="center"/>
          </w:tcPr>
          <w:p w14:paraId="3DBF16B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614EE3" w:rsidRPr="00614EE3" w14:paraId="0B713105" w14:textId="77777777" w:rsidTr="00222DC5">
        <w:trPr>
          <w:cantSplit/>
          <w:trHeight w:val="258"/>
          <w:jc w:val="center"/>
        </w:trPr>
        <w:tc>
          <w:tcPr>
            <w:tcW w:w="1511" w:type="dxa"/>
            <w:vMerge w:val="restart"/>
            <w:vAlign w:val="center"/>
          </w:tcPr>
          <w:p w14:paraId="779C42C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何时受过何种荣誉称号</w:t>
            </w:r>
          </w:p>
        </w:tc>
        <w:tc>
          <w:tcPr>
            <w:tcW w:w="3294" w:type="dxa"/>
            <w:gridSpan w:val="5"/>
          </w:tcPr>
          <w:p w14:paraId="40B9C44C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奖项名称</w:t>
            </w:r>
          </w:p>
        </w:tc>
        <w:tc>
          <w:tcPr>
            <w:tcW w:w="2246" w:type="dxa"/>
            <w:gridSpan w:val="2"/>
          </w:tcPr>
          <w:p w14:paraId="31AC7DE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排名</w:t>
            </w:r>
          </w:p>
        </w:tc>
        <w:tc>
          <w:tcPr>
            <w:tcW w:w="2124" w:type="dxa"/>
            <w:gridSpan w:val="2"/>
          </w:tcPr>
          <w:p w14:paraId="416644FB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59" w:lineRule="auto"/>
              <w:ind w:left="5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时间</w:t>
            </w:r>
          </w:p>
        </w:tc>
      </w:tr>
      <w:tr w:rsidR="00614EE3" w:rsidRPr="00614EE3" w14:paraId="74C21A12" w14:textId="77777777" w:rsidTr="00222DC5">
        <w:trPr>
          <w:cantSplit/>
          <w:trHeight w:val="247"/>
          <w:jc w:val="center"/>
        </w:trPr>
        <w:tc>
          <w:tcPr>
            <w:tcW w:w="1511" w:type="dxa"/>
            <w:vMerge/>
            <w:vAlign w:val="center"/>
          </w:tcPr>
          <w:p w14:paraId="10724C8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294" w:type="dxa"/>
            <w:gridSpan w:val="5"/>
            <w:vAlign w:val="center"/>
          </w:tcPr>
          <w:p w14:paraId="0BEDD9D7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ECAD2F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60B261F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12CCC2FF" w14:textId="77777777" w:rsidTr="00222DC5">
        <w:trPr>
          <w:cantSplit/>
          <w:trHeight w:val="330"/>
          <w:jc w:val="center"/>
        </w:trPr>
        <w:tc>
          <w:tcPr>
            <w:tcW w:w="1511" w:type="dxa"/>
            <w:vMerge/>
            <w:vAlign w:val="center"/>
          </w:tcPr>
          <w:p w14:paraId="556F283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294" w:type="dxa"/>
            <w:gridSpan w:val="5"/>
            <w:vAlign w:val="center"/>
          </w:tcPr>
          <w:p w14:paraId="246598D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68A492E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CA4368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5DB9B944" w14:textId="77777777" w:rsidTr="00222DC5">
        <w:trPr>
          <w:cantSplit/>
          <w:trHeight w:val="242"/>
          <w:jc w:val="center"/>
        </w:trPr>
        <w:tc>
          <w:tcPr>
            <w:tcW w:w="1511" w:type="dxa"/>
            <w:vMerge w:val="restart"/>
            <w:vAlign w:val="center"/>
          </w:tcPr>
          <w:p w14:paraId="54615DF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与本校教职工是否有亲属或利益关系报备</w:t>
            </w:r>
          </w:p>
        </w:tc>
        <w:tc>
          <w:tcPr>
            <w:tcW w:w="2617" w:type="dxa"/>
            <w:gridSpan w:val="4"/>
            <w:vAlign w:val="center"/>
          </w:tcPr>
          <w:p w14:paraId="365EC8D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涉及直系亲属姓名</w:t>
            </w:r>
            <w:proofErr w:type="spellEnd"/>
          </w:p>
        </w:tc>
        <w:tc>
          <w:tcPr>
            <w:tcW w:w="2923" w:type="dxa"/>
            <w:gridSpan w:val="3"/>
            <w:vAlign w:val="center"/>
          </w:tcPr>
          <w:p w14:paraId="6D4AA59B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涉及非直系亲属姓名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14:paraId="63C0278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利益相关者姓名</w:t>
            </w:r>
          </w:p>
        </w:tc>
      </w:tr>
      <w:tr w:rsidR="00614EE3" w:rsidRPr="00614EE3" w14:paraId="218175AB" w14:textId="77777777" w:rsidTr="00222DC5">
        <w:trPr>
          <w:cantSplit/>
          <w:trHeight w:val="228"/>
          <w:jc w:val="center"/>
        </w:trPr>
        <w:tc>
          <w:tcPr>
            <w:tcW w:w="1511" w:type="dxa"/>
            <w:vMerge/>
            <w:vAlign w:val="center"/>
          </w:tcPr>
          <w:p w14:paraId="3905414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617" w:type="dxa"/>
            <w:gridSpan w:val="4"/>
            <w:vAlign w:val="center"/>
          </w:tcPr>
          <w:p w14:paraId="19A5A632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2E5938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C5845FB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1389F2A8" w14:textId="77777777" w:rsidTr="00222DC5">
        <w:trPr>
          <w:cantSplit/>
          <w:trHeight w:val="234"/>
          <w:jc w:val="center"/>
        </w:trPr>
        <w:tc>
          <w:tcPr>
            <w:tcW w:w="1511" w:type="dxa"/>
            <w:vMerge/>
            <w:vAlign w:val="center"/>
          </w:tcPr>
          <w:p w14:paraId="7E8BF68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617" w:type="dxa"/>
            <w:gridSpan w:val="4"/>
            <w:vAlign w:val="center"/>
          </w:tcPr>
          <w:p w14:paraId="5A7DE8AB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2B53CE8D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927B650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614EE3" w:rsidRPr="00614EE3" w14:paraId="63F37BAA" w14:textId="77777777" w:rsidTr="00222DC5">
        <w:trPr>
          <w:cantSplit/>
          <w:trHeight w:val="1128"/>
          <w:jc w:val="center"/>
        </w:trPr>
        <w:tc>
          <w:tcPr>
            <w:tcW w:w="1511" w:type="dxa"/>
            <w:vAlign w:val="center"/>
          </w:tcPr>
          <w:p w14:paraId="2E2ED77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本人承诺</w:t>
            </w:r>
          </w:p>
        </w:tc>
        <w:tc>
          <w:tcPr>
            <w:tcW w:w="7664" w:type="dxa"/>
            <w:gridSpan w:val="9"/>
            <w:vAlign w:val="center"/>
          </w:tcPr>
          <w:p w14:paraId="560CF88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59" w:lineRule="auto"/>
              <w:ind w:firstLineChars="200" w:firstLine="422"/>
              <w:textAlignment w:val="baseline"/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本人知晓并理解常州大学推免工作的有关规定，经过慎重考虑，现自愿申请参加推免，本人承诺申请推免所使用的成绩、获奖等证明材料均真实有效。</w:t>
            </w:r>
          </w:p>
          <w:p w14:paraId="4AA71607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59" w:lineRule="auto"/>
              <w:ind w:firstLineChars="1200" w:firstLine="2520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704F339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59" w:lineRule="auto"/>
              <w:ind w:firstLineChars="1200" w:firstLine="2520"/>
              <w:textAlignment w:val="baseline"/>
              <w:rPr>
                <w:rFonts w:ascii="宋体" w:eastAsia="宋体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学生签名：          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年</w:t>
            </w: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</w:tr>
      <w:tr w:rsidR="00614EE3" w:rsidRPr="00614EE3" w14:paraId="2AD22EA9" w14:textId="77777777" w:rsidTr="00222DC5">
        <w:trPr>
          <w:cantSplit/>
          <w:trHeight w:val="1305"/>
          <w:jc w:val="center"/>
        </w:trPr>
        <w:tc>
          <w:tcPr>
            <w:tcW w:w="1511" w:type="dxa"/>
            <w:vAlign w:val="center"/>
          </w:tcPr>
          <w:p w14:paraId="0EDC1E2C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思想政治素质</w:t>
            </w:r>
          </w:p>
          <w:p w14:paraId="2D7E49AA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与道德品质</w:t>
            </w:r>
          </w:p>
          <w:p w14:paraId="60DCC3C4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考核意见</w:t>
            </w:r>
            <w:proofErr w:type="spellEnd"/>
          </w:p>
        </w:tc>
        <w:tc>
          <w:tcPr>
            <w:tcW w:w="7664" w:type="dxa"/>
            <w:gridSpan w:val="9"/>
            <w:vAlign w:val="center"/>
          </w:tcPr>
          <w:p w14:paraId="104F1B3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2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45D3946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2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60F0E63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320" w:lineRule="exact"/>
              <w:ind w:firstLineChars="300" w:firstLine="630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学院党委（总支）书记审核签字：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       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公章</w:t>
            </w:r>
          </w:p>
          <w:p w14:paraId="14BCD208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320" w:lineRule="exact"/>
              <w:jc w:val="both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                                        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年</w:t>
            </w: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614EE3">
              <w:rPr>
                <w:rFonts w:ascii="宋体" w:eastAsia="宋体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</w:tr>
      <w:tr w:rsidR="00614EE3" w:rsidRPr="00614EE3" w14:paraId="4DB61E56" w14:textId="77777777" w:rsidTr="00222DC5">
        <w:trPr>
          <w:cantSplit/>
          <w:trHeight w:val="1295"/>
          <w:jc w:val="center"/>
        </w:trPr>
        <w:tc>
          <w:tcPr>
            <w:tcW w:w="1511" w:type="dxa"/>
            <w:vAlign w:val="center"/>
          </w:tcPr>
          <w:p w14:paraId="5C54D43F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学院推荐意见</w:t>
            </w:r>
            <w:proofErr w:type="spellEnd"/>
          </w:p>
        </w:tc>
        <w:tc>
          <w:tcPr>
            <w:tcW w:w="7664" w:type="dxa"/>
            <w:gridSpan w:val="9"/>
            <w:vAlign w:val="center"/>
          </w:tcPr>
          <w:p w14:paraId="3D5F6056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0EFF88DB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7C31E337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320" w:lineRule="exact"/>
              <w:ind w:firstLineChars="200" w:firstLine="420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学院推免生遴选工作小组组长签字：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       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公章</w:t>
            </w:r>
          </w:p>
          <w:p w14:paraId="20E6B4E3" w14:textId="77777777" w:rsidR="00614EE3" w:rsidRPr="00614EE3" w:rsidRDefault="00614EE3" w:rsidP="00614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320" w:lineRule="exact"/>
              <w:ind w:firstLineChars="2500" w:firstLine="5250"/>
              <w:textAlignment w:val="baseline"/>
              <w:rPr>
                <w:rFonts w:ascii="宋体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年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614EE3">
              <w:rPr>
                <w:rFonts w:ascii="宋体" w:eastAsia="Arial" w:hAnsi="Arial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14EE3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</w:tr>
    </w:tbl>
    <w:p w14:paraId="5EB6BA15" w14:textId="6C64DA55" w:rsidR="00614EE3" w:rsidRPr="00614EE3" w:rsidRDefault="00614EE3" w:rsidP="00614EE3">
      <w:pPr>
        <w:widowControl/>
        <w:topLinePunct/>
        <w:adjustRightInd w:val="0"/>
        <w:snapToGrid w:val="0"/>
        <w:spacing w:after="0" w:line="280" w:lineRule="exac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:lang w:eastAsia="en-US"/>
          <w14:ligatures w14:val="none"/>
        </w:rPr>
      </w:pPr>
      <w:r w:rsidRPr="00614EE3">
        <w:rPr>
          <w:rFonts w:ascii="仿宋_GB2312" w:eastAsia="仿宋_GB2312" w:hAnsi="仿宋_GB2312" w:cs="仿宋_GB2312" w:hint="eastAsia"/>
          <w:noProof/>
          <w:snapToGrid w:val="0"/>
          <w:color w:val="000000"/>
          <w:kern w:val="0"/>
          <w:sz w:val="21"/>
          <w:szCs w:val="21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09532" wp14:editId="5D5DA3E1">
                <wp:simplePos x="0" y="0"/>
                <wp:positionH relativeFrom="column">
                  <wp:posOffset>0</wp:posOffset>
                </wp:positionH>
                <wp:positionV relativeFrom="paragraph">
                  <wp:posOffset>6126480</wp:posOffset>
                </wp:positionV>
                <wp:extent cx="5257800" cy="495300"/>
                <wp:effectExtent l="0" t="0" r="19050" b="1905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49787ACD" w14:textId="77777777" w:rsidR="00614EE3" w:rsidRDefault="00614EE3" w:rsidP="00614EE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报送：</w:t>
                            </w:r>
                          </w:p>
                          <w:p w14:paraId="2E0BE9EF" w14:textId="77777777" w:rsidR="00614EE3" w:rsidRDefault="00614EE3" w:rsidP="00614EE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抄报：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09532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0;margin-top:482.4pt;width:41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" o:allowincell="f" strokecolor="white" strokeweight=".25pt">
                <v:stroke dashstyle="1 1" endcap="round"/>
                <v:textbox>
                  <w:txbxContent>
                    <w:p w14:paraId="49787ACD" w14:textId="77777777" w:rsidR="00614EE3" w:rsidRDefault="00614EE3" w:rsidP="00614EE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报送：</w:t>
                      </w:r>
                    </w:p>
                    <w:p w14:paraId="2E0BE9EF" w14:textId="77777777" w:rsidR="00614EE3" w:rsidRDefault="00614EE3" w:rsidP="00614EE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抄报：</w:t>
                      </w:r>
                    </w:p>
                  </w:txbxContent>
                </v:textbox>
              </v:shape>
            </w:pict>
          </mc:Fallback>
        </mc:AlternateContent>
      </w:r>
      <w:r w:rsidRPr="00614EE3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:lang w:eastAsia="en-US"/>
          <w14:ligatures w14:val="none"/>
        </w:rPr>
        <w:t>注：</w:t>
      </w:r>
    </w:p>
    <w:p w14:paraId="230DA69A" w14:textId="77777777" w:rsidR="00614EE3" w:rsidRPr="00614EE3" w:rsidRDefault="00614EE3" w:rsidP="00614EE3">
      <w:pPr>
        <w:widowControl/>
        <w:topLinePunct/>
        <w:adjustRightInd w:val="0"/>
        <w:snapToGrid w:val="0"/>
        <w:spacing w:after="0" w:line="280" w:lineRule="exac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14:ligatures w14:val="none"/>
        </w:rPr>
      </w:pPr>
      <w:r w:rsidRPr="00614EE3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14:ligatures w14:val="none"/>
        </w:rPr>
        <w:t>（1）“是否有不及格课程（门次）”指经补考、缓考或重修后，目前仍不及格的课程门次。</w:t>
      </w:r>
    </w:p>
    <w:p w14:paraId="5DBD15CB" w14:textId="77777777" w:rsidR="00614EE3" w:rsidRPr="00614EE3" w:rsidRDefault="00614EE3" w:rsidP="00614EE3">
      <w:pPr>
        <w:widowControl/>
        <w:topLinePunct/>
        <w:adjustRightInd w:val="0"/>
        <w:snapToGrid w:val="0"/>
        <w:spacing w:after="0" w:line="280" w:lineRule="exac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14:ligatures w14:val="none"/>
        </w:rPr>
      </w:pPr>
      <w:r w:rsidRPr="00614EE3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14:ligatures w14:val="none"/>
        </w:rPr>
        <w:t>（2）学院须对学生填写内容进行认真审查。“思想政治素质和道德品质考核意见”分为：合格、不合格。“学院推荐意见”分为：同意推荐、不同意推荐。</w:t>
      </w:r>
    </w:p>
    <w:p w14:paraId="78B457C4" w14:textId="1ACD5C8B" w:rsidR="00CE3BE6" w:rsidRPr="00354BFA" w:rsidRDefault="00614EE3" w:rsidP="00354BFA">
      <w:pPr>
        <w:widowControl/>
        <w:topLinePunct/>
        <w:adjustRightInd w:val="0"/>
        <w:snapToGrid w:val="0"/>
        <w:spacing w:after="0" w:line="280" w:lineRule="exact"/>
        <w:textAlignment w:val="baseline"/>
        <w:rPr>
          <w:rFonts w:ascii="Arial" w:eastAsia="仿宋_GB2312" w:hAnsi="Arial" w:cs="Arial" w:hint="eastAsia"/>
          <w:snapToGrid w:val="0"/>
          <w:color w:val="000000"/>
          <w:kern w:val="0"/>
          <w:sz w:val="21"/>
          <w:szCs w:val="21"/>
          <w14:ligatures w14:val="none"/>
        </w:rPr>
      </w:pPr>
      <w:r w:rsidRPr="00614EE3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1"/>
          <w:szCs w:val="21"/>
          <w14:ligatures w14:val="none"/>
        </w:rPr>
        <w:t>（3）另附本科阶段成绩单、相关证明材料复印件。</w:t>
      </w:r>
      <w:bookmarkEnd w:id="0"/>
    </w:p>
    <w:sectPr w:rsidR="00CE3BE6" w:rsidRPr="00354BFA" w:rsidSect="00354BFA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5EAF" w14:textId="77777777" w:rsidR="005E38CB" w:rsidRDefault="005E38CB" w:rsidP="00354BF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C90084" w14:textId="77777777" w:rsidR="005E38CB" w:rsidRDefault="005E38CB" w:rsidP="00354BF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C0A6" w14:textId="77777777" w:rsidR="005E38CB" w:rsidRDefault="005E38CB" w:rsidP="00354BF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009BA70" w14:textId="77777777" w:rsidR="005E38CB" w:rsidRDefault="005E38CB" w:rsidP="00354BF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E3"/>
    <w:rsid w:val="00354BFA"/>
    <w:rsid w:val="005E38CB"/>
    <w:rsid w:val="00614EE3"/>
    <w:rsid w:val="00CE3BE6"/>
    <w:rsid w:val="00D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E76D5"/>
  <w15:chartTrackingRefBased/>
  <w15:docId w15:val="{53ABBE75-0050-44D2-A36B-9F94BBC9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E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E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4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4BF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4B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4B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4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HU</dc:creator>
  <cp:keywords/>
  <dc:description/>
  <cp:lastModifiedBy>KOBE HU</cp:lastModifiedBy>
  <cp:revision>2</cp:revision>
  <dcterms:created xsi:type="dcterms:W3CDTF">2025-09-03T08:24:00Z</dcterms:created>
  <dcterms:modified xsi:type="dcterms:W3CDTF">2025-09-03T08:32:00Z</dcterms:modified>
</cp:coreProperties>
</file>