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B12C">
      <w:pPr>
        <w:widowControl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Cs w:val="21"/>
        </w:rPr>
        <w:t>：</w:t>
      </w:r>
    </w:p>
    <w:p w14:paraId="6B12AE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常州大学研究生开题报告会程序及内容要求</w:t>
      </w:r>
    </w:p>
    <w:p w14:paraId="6EF883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一、研究生学位论文开题报告会可按下列程序进行：</w:t>
      </w:r>
    </w:p>
    <w:p w14:paraId="6C3A37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1．专家组组长宣布报告会开始；</w:t>
      </w:r>
    </w:p>
    <w:p w14:paraId="2DD01F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2．研究生陈述开题报告，时间一般为：20分钟；</w:t>
      </w:r>
    </w:p>
    <w:p w14:paraId="28F6C7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3．专家和其他出席者提问，研究生回答问题；</w:t>
      </w:r>
    </w:p>
    <w:p w14:paraId="76B080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4．专家组组长评议与总结；</w:t>
      </w:r>
    </w:p>
    <w:p w14:paraId="5B29D5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5．专家组评定成绩并在开题报告书上签字。</w:t>
      </w:r>
    </w:p>
    <w:p w14:paraId="2543DA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二、研究生学位论文开题报告应包括以下内容：</w:t>
      </w:r>
    </w:p>
    <w:p w14:paraId="5E5B96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1．论文选题的目的、意义和研究动态：</w:t>
      </w:r>
    </w:p>
    <w:p w14:paraId="3BEDE9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①课题来源，相关科研项目的研究现状、国内外研究进展比较分析；</w:t>
      </w:r>
    </w:p>
    <w:p w14:paraId="0E8747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②本选题的理论意义或应用价值；</w:t>
      </w:r>
    </w:p>
    <w:p w14:paraId="081C75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③本选题的主要研究内容、重点与难点、关键技术或主要创新。</w:t>
      </w:r>
    </w:p>
    <w:p w14:paraId="5DF1A9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2．研究方案：</w:t>
      </w:r>
    </w:p>
    <w:p w14:paraId="087B25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①技术方案（技术路线、技术措施）；</w:t>
      </w:r>
    </w:p>
    <w:p w14:paraId="4477C8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②实施方案所需的条件（技术条件、实验条件）；</w:t>
      </w:r>
    </w:p>
    <w:p w14:paraId="4CF796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③适当的前期探索实验结果；</w:t>
      </w:r>
    </w:p>
    <w:p w14:paraId="45BE8B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④要解决的主要问题和技术关键；</w:t>
      </w:r>
    </w:p>
    <w:p w14:paraId="6FCC48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⑤预期能达到的目标，可期望的创新成果；</w:t>
      </w:r>
    </w:p>
    <w:p w14:paraId="489EE3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⑥可能遇到的困难及对策；</w:t>
      </w:r>
    </w:p>
    <w:p w14:paraId="75D778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⑦研究计划进度。</w:t>
      </w:r>
    </w:p>
    <w:p w14:paraId="002453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3．主要参考文献目录：</w:t>
      </w:r>
    </w:p>
    <w:p w14:paraId="43C2DD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①较全面地列出对开题报告有参考价值的文献，及在开题报告中引用他人的学术观点或学术成果所涉及的文献；</w:t>
      </w:r>
    </w:p>
    <w:p w14:paraId="1C3B10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②参考文献应按在开题报告中出现的顺序列出；</w:t>
      </w:r>
    </w:p>
    <w:p w14:paraId="5ECE38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③参考文献的数量，硕士学位论文开题报告一般不得少于30篇；</w:t>
      </w:r>
    </w:p>
    <w:p w14:paraId="669A82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④参考文献应能反映国内外新的学术成果，且一般应有1/2左右的外文文献；</w:t>
      </w:r>
    </w:p>
    <w:p w14:paraId="5C5663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⑤参考文献书写格式应符合《常州大学学位论文撰写规范》的要求。</w:t>
      </w:r>
    </w:p>
    <w:p w14:paraId="3A32C6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三、研究生学位论文开题报告由专家组进行评审并给出成绩。成绩考核以合格、不合格记。</w:t>
      </w:r>
    </w:p>
    <w:p w14:paraId="353C8D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1．具备下列条件者，开题报告成绩为合格：</w:t>
      </w:r>
    </w:p>
    <w:p w14:paraId="727BBC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①选题恰当，有一定的理论或应用价值，有较高的起点和一定的新意；</w:t>
      </w:r>
    </w:p>
    <w:p w14:paraId="6DB1B9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②具有独立搜集和综合分析资料的基本能力，能掌握本研究方向的国内外动态，学术思想清晰；</w:t>
      </w:r>
    </w:p>
    <w:p w14:paraId="50E2C3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③研究方案基本可行，基本掌握技术关键，对可能遇到的主要问题，分析基本正确，开题条件基本具备；</w:t>
      </w:r>
    </w:p>
    <w:p w14:paraId="08C01C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④有适当的前期实验工作；</w:t>
      </w:r>
    </w:p>
    <w:p w14:paraId="743F5F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⑤研究工作计划安排合理，经费预算可行；</w:t>
      </w:r>
    </w:p>
    <w:p w14:paraId="3FA7D1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⑥口头陈述流利、简练，并能较正确地回答专家的提问。</w:t>
      </w:r>
    </w:p>
    <w:p w14:paraId="45F7C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2．有下列问题之一者，开题报告成绩为不合格：</w:t>
      </w:r>
    </w:p>
    <w:p w14:paraId="79A0DC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①选题不当，达不到研究生培养目标的要求；</w:t>
      </w:r>
    </w:p>
    <w:p w14:paraId="718B25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②选题明显与培养方向（学科）不符；</w:t>
      </w:r>
    </w:p>
    <w:p w14:paraId="04A7FA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③阅读的参考文献数量不足，水平不高，本人的综合分析能力较低；</w:t>
      </w:r>
    </w:p>
    <w:p w14:paraId="4417A3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④研究方法简单，研究目标过低，不具创新性；技术路线错误，达不到预期目标；</w:t>
      </w:r>
    </w:p>
    <w:p w14:paraId="1BA212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⑤没有前期探索实验；</w:t>
      </w:r>
    </w:p>
    <w:p w14:paraId="2ACBE7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5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⑥口头表述杂乱。      </w:t>
      </w:r>
    </w:p>
    <w:p w14:paraId="6E84B8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WEzMGZmZTg2NDExOTA2ZjM5YWZlY2M4ZGU2M2EifQ=="/>
  </w:docVars>
  <w:rsids>
    <w:rsidRoot w:val="00DB6871"/>
    <w:rsid w:val="00065B0C"/>
    <w:rsid w:val="00461EF8"/>
    <w:rsid w:val="00DB6871"/>
    <w:rsid w:val="20F071D3"/>
    <w:rsid w:val="4A223C9D"/>
    <w:rsid w:val="4E467478"/>
    <w:rsid w:val="5E4740B4"/>
    <w:rsid w:val="65F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916</Characters>
  <Lines>7</Lines>
  <Paragraphs>1</Paragraphs>
  <TotalTime>1</TotalTime>
  <ScaleCrop>false</ScaleCrop>
  <LinksUpToDate>false</LinksUpToDate>
  <CharactersWithSpaces>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2019-09-24T02:28:00Z</dcterms:created>
  <dc:creator>lenovo</dc:creator>
  <cp:lastModifiedBy>李燕%</cp:lastModifiedBy>
  <dcterms:modified xsi:type="dcterms:W3CDTF">2025-09-24T01:29:47Z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9FE352C45A5D40BABFD77A07D557C0C7</vt:lpwstr>
  </property>
  <property fmtid="{D5CDD505-2E9C-101B-9397-08002B2CF9AE}" pid="4" name="KSOTemplateDocerSaveRecord">
    <vt:lpwstr>eyJoZGlkIjoiNThlNjRhZTU5MmYwOThjYjViYmQzZjdlYzc5M2NkNmMiLCJ1c2VySWQiOiIzNjg3NzI0MjcifQ==</vt:lpwstr>
  </property>
</Properties>
</file>